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E" w:rsidRPr="00651CAE" w:rsidRDefault="00651CAE" w:rsidP="00651CAE">
      <w:pPr>
        <w:jc w:val="center"/>
        <w:rPr>
          <w:rFonts w:ascii="Arial Narrow" w:eastAsia="Times New Roman" w:hAnsi="Arial Narrow" w:cs="Times New Roman"/>
          <w:b/>
          <w:spacing w:val="2"/>
          <w:sz w:val="28"/>
          <w:szCs w:val="28"/>
          <w:lang w:eastAsia="ru-RU"/>
        </w:rPr>
      </w:pPr>
      <w:r w:rsidRPr="00651CAE">
        <w:rPr>
          <w:rFonts w:ascii="Arial Narrow" w:eastAsia="Times New Roman" w:hAnsi="Arial Narrow" w:cs="Times New Roman"/>
          <w:b/>
          <w:spacing w:val="2"/>
          <w:sz w:val="28"/>
          <w:szCs w:val="28"/>
          <w:lang w:eastAsia="ru-RU"/>
        </w:rPr>
        <w:t>УСЛОВИЯ ПРИЕМА В КАЛМЫЦКИЙ ГОСУДАРСТВЕННЫЙ УНИВЕРСИТЕТ</w:t>
      </w:r>
    </w:p>
    <w:p w:rsidR="00651CAE" w:rsidRPr="00651CAE" w:rsidRDefault="00651CAE">
      <w:pPr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</w:pPr>
    </w:p>
    <w:p w:rsidR="00B352D0" w:rsidRPr="00651CAE" w:rsidRDefault="00651CAE">
      <w:pPr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t>Калмыцкий государственный университет</w:t>
      </w:r>
      <w:r w:rsidRPr="00651CAE"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t xml:space="preserve"> осуществляет прием по следующим условиям поступления на обучение с проведением отдельного конкурса по каждой совокупности этих условий:</w:t>
      </w:r>
      <w:r w:rsidRPr="00651CAE"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br/>
      </w:r>
      <w:r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t xml:space="preserve">- </w:t>
      </w:r>
      <w:r w:rsidRPr="00651CAE"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</w:t>
      </w:r>
      <w:r w:rsidR="00E77C07"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t>.</w:t>
      </w:r>
      <w:r w:rsidRPr="00651CAE">
        <w:rPr>
          <w:rFonts w:ascii="Arial Narrow" w:eastAsia="Times New Roman" w:hAnsi="Arial Narrow" w:cs="Times New Roman"/>
          <w:spacing w:val="2"/>
          <w:sz w:val="28"/>
          <w:szCs w:val="28"/>
          <w:lang w:eastAsia="ru-RU"/>
        </w:rPr>
        <w:br/>
      </w:r>
    </w:p>
    <w:sectPr w:rsidR="00B352D0" w:rsidRPr="00651CAE" w:rsidSect="00A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CAE"/>
    <w:rsid w:val="00184CF9"/>
    <w:rsid w:val="00651CAE"/>
    <w:rsid w:val="00913BD6"/>
    <w:rsid w:val="00A40199"/>
    <w:rsid w:val="00B06CE4"/>
    <w:rsid w:val="00E7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2019-10-01T07:53:00Z</dcterms:created>
  <dcterms:modified xsi:type="dcterms:W3CDTF">2020-10-06T06:31:00Z</dcterms:modified>
</cp:coreProperties>
</file>